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73" w:rsidRPr="009704E1" w:rsidRDefault="00EE2A73" w:rsidP="00EE2A73">
      <w:pPr>
        <w:jc w:val="center"/>
        <w:rPr>
          <w:b/>
          <w:sz w:val="28"/>
          <w:szCs w:val="28"/>
        </w:rPr>
      </w:pPr>
      <w:r w:rsidRPr="009704E1">
        <w:rPr>
          <w:b/>
          <w:sz w:val="28"/>
          <w:szCs w:val="28"/>
        </w:rPr>
        <w:t>Tájékoztatás</w:t>
      </w:r>
    </w:p>
    <w:p w:rsidR="00EE2A73" w:rsidRPr="00EF5E3E" w:rsidRDefault="00EE2A73" w:rsidP="00EE2A73">
      <w:pPr>
        <w:jc w:val="center"/>
        <w:rPr>
          <w:rFonts w:ascii="Garamond" w:hAnsi="Garamond"/>
          <w:sz w:val="24"/>
          <w:szCs w:val="24"/>
        </w:rPr>
      </w:pPr>
      <w:proofErr w:type="gramStart"/>
      <w:r w:rsidRPr="00EF5E3E">
        <w:rPr>
          <w:rFonts w:ascii="Garamond" w:hAnsi="Garamond"/>
          <w:sz w:val="24"/>
          <w:szCs w:val="24"/>
        </w:rPr>
        <w:t>az</w:t>
      </w:r>
      <w:proofErr w:type="gramEnd"/>
      <w:r w:rsidRPr="00EF5E3E">
        <w:rPr>
          <w:rFonts w:ascii="Garamond" w:hAnsi="Garamond"/>
          <w:sz w:val="24"/>
          <w:szCs w:val="24"/>
        </w:rPr>
        <w:t xml:space="preserve"> </w:t>
      </w:r>
      <w:r w:rsidR="00081695">
        <w:rPr>
          <w:rFonts w:ascii="Garamond" w:hAnsi="Garamond"/>
          <w:sz w:val="24"/>
          <w:szCs w:val="24"/>
        </w:rPr>
        <w:t xml:space="preserve">információs önrendelkezési jogról és az </w:t>
      </w:r>
      <w:r w:rsidRPr="00EF5E3E">
        <w:rPr>
          <w:rFonts w:ascii="Garamond" w:hAnsi="Garamond"/>
          <w:sz w:val="24"/>
          <w:szCs w:val="24"/>
        </w:rPr>
        <w:t>információszabadságról szóló 2011. évi CXII. törvény mellékletének, ill. táblázata (gazdálkodási adatok 2. pontja) alapján</w:t>
      </w:r>
    </w:p>
    <w:p w:rsidR="00EE2A73" w:rsidRDefault="006C78CF" w:rsidP="00EE2A7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Nyíregyházi Egyetem 2019</w:t>
      </w:r>
      <w:r w:rsidR="00A140BB">
        <w:rPr>
          <w:rFonts w:ascii="Garamond" w:hAnsi="Garamond"/>
          <w:sz w:val="24"/>
          <w:szCs w:val="24"/>
        </w:rPr>
        <w:t xml:space="preserve">. </w:t>
      </w:r>
      <w:proofErr w:type="gramStart"/>
      <w:r w:rsidR="00A140BB">
        <w:rPr>
          <w:rFonts w:ascii="Garamond" w:hAnsi="Garamond"/>
          <w:sz w:val="24"/>
          <w:szCs w:val="24"/>
        </w:rPr>
        <w:t xml:space="preserve">évi </w:t>
      </w:r>
      <w:r w:rsidR="00EE2A73" w:rsidRPr="00EF5E3E">
        <w:rPr>
          <w:rFonts w:ascii="Garamond" w:hAnsi="Garamond"/>
          <w:sz w:val="24"/>
          <w:szCs w:val="24"/>
        </w:rPr>
        <w:t>.</w:t>
      </w:r>
      <w:proofErr w:type="gramEnd"/>
      <w:r w:rsidR="00EE2A73" w:rsidRPr="00EF5E3E">
        <w:rPr>
          <w:rFonts w:ascii="Garamond" w:hAnsi="Garamond"/>
          <w:sz w:val="24"/>
          <w:szCs w:val="24"/>
        </w:rPr>
        <w:t xml:space="preserve"> </w:t>
      </w:r>
      <w:r w:rsidR="00EC069E">
        <w:rPr>
          <w:rFonts w:ascii="Garamond" w:hAnsi="Garamond"/>
          <w:sz w:val="24"/>
          <w:szCs w:val="24"/>
        </w:rPr>
        <w:t xml:space="preserve">I-IV. </w:t>
      </w:r>
      <w:proofErr w:type="gramStart"/>
      <w:r w:rsidR="00EE2A73" w:rsidRPr="00EF5E3E">
        <w:rPr>
          <w:rFonts w:ascii="Garamond" w:hAnsi="Garamond"/>
          <w:sz w:val="24"/>
          <w:szCs w:val="24"/>
        </w:rPr>
        <w:t>negyedév</w:t>
      </w:r>
      <w:proofErr w:type="gramEnd"/>
      <w:r w:rsidR="00EE2A73" w:rsidRPr="00EF5E3E">
        <w:rPr>
          <w:rFonts w:ascii="Garamond" w:hAnsi="Garamond"/>
          <w:sz w:val="24"/>
          <w:szCs w:val="24"/>
        </w:rPr>
        <w:t xml:space="preserve"> átlaglétszámának és rendszeres személyi juttatásának adatai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1855"/>
        <w:gridCol w:w="1812"/>
        <w:gridCol w:w="1811"/>
        <w:gridCol w:w="1802"/>
        <w:gridCol w:w="1782"/>
      </w:tblGrid>
      <w:tr w:rsidR="007832C7" w:rsidRPr="00EF5E3E" w:rsidTr="00EC069E">
        <w:trPr>
          <w:trHeight w:val="466"/>
          <w:jc w:val="center"/>
        </w:trPr>
        <w:tc>
          <w:tcPr>
            <w:tcW w:w="1024" w:type="pct"/>
            <w:vMerge w:val="restart"/>
            <w:shd w:val="clear" w:color="auto" w:fill="4F81BD" w:themeFill="accent1"/>
            <w:vAlign w:val="center"/>
          </w:tcPr>
          <w:p w:rsidR="007832C7" w:rsidRPr="00EF5E3E" w:rsidRDefault="006C78CF" w:rsidP="000B5E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2019</w:t>
            </w:r>
            <w:r w:rsidR="007832C7" w:rsidRPr="00EF5E3E">
              <w:rPr>
                <w:rFonts w:ascii="Garamond" w:hAnsi="Garamond"/>
                <w:b/>
                <w:sz w:val="24"/>
                <w:szCs w:val="24"/>
              </w:rPr>
              <w:t>. év</w:t>
            </w:r>
          </w:p>
        </w:tc>
        <w:tc>
          <w:tcPr>
            <w:tcW w:w="3976" w:type="pct"/>
            <w:gridSpan w:val="4"/>
            <w:shd w:val="clear" w:color="auto" w:fill="4F81BD" w:themeFill="accent1"/>
            <w:vAlign w:val="center"/>
          </w:tcPr>
          <w:p w:rsidR="007832C7" w:rsidRPr="00EF5E3E" w:rsidRDefault="006C78CF" w:rsidP="0002587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2019</w:t>
            </w:r>
            <w:r w:rsidR="007832C7">
              <w:rPr>
                <w:rFonts w:ascii="Garamond" w:hAnsi="Garamond"/>
                <w:b/>
                <w:sz w:val="24"/>
                <w:szCs w:val="24"/>
              </w:rPr>
              <w:t>. I.-IV. negyedév</w:t>
            </w:r>
          </w:p>
        </w:tc>
      </w:tr>
      <w:tr w:rsidR="00A140BB" w:rsidRPr="00EF5E3E" w:rsidTr="00E40848">
        <w:trPr>
          <w:trHeight w:val="822"/>
          <w:jc w:val="center"/>
        </w:trPr>
        <w:tc>
          <w:tcPr>
            <w:tcW w:w="1024" w:type="pct"/>
            <w:vMerge/>
            <w:shd w:val="clear" w:color="auto" w:fill="4F81BD" w:themeFill="accent1"/>
            <w:vAlign w:val="center"/>
          </w:tcPr>
          <w:p w:rsidR="00A140BB" w:rsidRPr="00EF5E3E" w:rsidRDefault="00A140BB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4F81BD" w:themeFill="accent1"/>
            <w:vAlign w:val="center"/>
          </w:tcPr>
          <w:p w:rsidR="00A140BB" w:rsidRPr="00EF5E3E" w:rsidRDefault="00A140BB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I.</w:t>
            </w:r>
          </w:p>
        </w:tc>
        <w:tc>
          <w:tcPr>
            <w:tcW w:w="999" w:type="pct"/>
            <w:shd w:val="clear" w:color="auto" w:fill="4F81BD" w:themeFill="accent1"/>
            <w:vAlign w:val="center"/>
          </w:tcPr>
          <w:p w:rsidR="00A140BB" w:rsidRPr="00EF5E3E" w:rsidRDefault="00A140BB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II.</w:t>
            </w:r>
          </w:p>
        </w:tc>
        <w:tc>
          <w:tcPr>
            <w:tcW w:w="994" w:type="pct"/>
            <w:shd w:val="clear" w:color="auto" w:fill="4F81BD" w:themeFill="accent1"/>
          </w:tcPr>
          <w:p w:rsidR="00E40848" w:rsidRPr="001747DA" w:rsidRDefault="00E40848" w:rsidP="00E4084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140BB" w:rsidRPr="001747DA" w:rsidRDefault="00A140BB" w:rsidP="00E4084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747DA">
              <w:rPr>
                <w:rFonts w:ascii="Garamond" w:hAnsi="Garamond"/>
                <w:sz w:val="24"/>
                <w:szCs w:val="24"/>
              </w:rPr>
              <w:t>III.</w:t>
            </w:r>
          </w:p>
        </w:tc>
        <w:tc>
          <w:tcPr>
            <w:tcW w:w="983" w:type="pct"/>
            <w:shd w:val="clear" w:color="auto" w:fill="4F81BD" w:themeFill="accent1"/>
          </w:tcPr>
          <w:p w:rsidR="00E40848" w:rsidRPr="003A4663" w:rsidRDefault="00E40848" w:rsidP="00E4084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140BB" w:rsidRPr="003A4663" w:rsidRDefault="00A140BB" w:rsidP="00E4084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A4663">
              <w:rPr>
                <w:rFonts w:ascii="Garamond" w:hAnsi="Garamond"/>
                <w:sz w:val="24"/>
                <w:szCs w:val="24"/>
              </w:rPr>
              <w:t>IV</w:t>
            </w:r>
          </w:p>
        </w:tc>
      </w:tr>
      <w:tr w:rsidR="00A140BB" w:rsidRPr="00EF5E3E" w:rsidTr="00EC069E">
        <w:trPr>
          <w:trHeight w:val="405"/>
          <w:jc w:val="center"/>
        </w:trPr>
        <w:tc>
          <w:tcPr>
            <w:tcW w:w="1024" w:type="pct"/>
            <w:vAlign w:val="center"/>
          </w:tcPr>
          <w:p w:rsidR="00A140BB" w:rsidRPr="00EF5E3E" w:rsidRDefault="00A140BB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Átlaglétszám (fő)</w:t>
            </w:r>
          </w:p>
        </w:tc>
        <w:tc>
          <w:tcPr>
            <w:tcW w:w="1000" w:type="pct"/>
            <w:vAlign w:val="center"/>
          </w:tcPr>
          <w:p w:rsidR="00A140BB" w:rsidRPr="00EF5E3E" w:rsidRDefault="006C78CF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480</w:t>
            </w:r>
          </w:p>
        </w:tc>
        <w:tc>
          <w:tcPr>
            <w:tcW w:w="999" w:type="pct"/>
            <w:vAlign w:val="center"/>
          </w:tcPr>
          <w:p w:rsidR="00A140BB" w:rsidRPr="00EF5E3E" w:rsidRDefault="006C78CF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489</w:t>
            </w:r>
          </w:p>
        </w:tc>
        <w:tc>
          <w:tcPr>
            <w:tcW w:w="994" w:type="pct"/>
          </w:tcPr>
          <w:p w:rsidR="00A140BB" w:rsidRPr="001747DA" w:rsidRDefault="006C78CF" w:rsidP="00EC069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486</w:t>
            </w:r>
          </w:p>
        </w:tc>
        <w:tc>
          <w:tcPr>
            <w:tcW w:w="983" w:type="pct"/>
          </w:tcPr>
          <w:p w:rsidR="00A140BB" w:rsidRPr="006C78CF" w:rsidRDefault="00F45EA1" w:rsidP="00025873">
            <w:pPr>
              <w:jc w:val="center"/>
              <w:rPr>
                <w:rFonts w:ascii="Garamond" w:hAnsi="Garamond"/>
                <w:color w:val="FF0000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F45EA1">
              <w:rPr>
                <w:rFonts w:ascii="Garamond" w:hAnsi="Garamond"/>
                <w:sz w:val="24"/>
                <w:szCs w:val="24"/>
              </w:rPr>
              <w:t>487</w:t>
            </w:r>
          </w:p>
        </w:tc>
      </w:tr>
      <w:tr w:rsidR="00A140BB" w:rsidRPr="006C78CF" w:rsidTr="00E40848">
        <w:trPr>
          <w:trHeight w:val="429"/>
          <w:jc w:val="center"/>
        </w:trPr>
        <w:tc>
          <w:tcPr>
            <w:tcW w:w="1024" w:type="pct"/>
            <w:vAlign w:val="center"/>
          </w:tcPr>
          <w:p w:rsidR="00A140BB" w:rsidRPr="00EF5E3E" w:rsidRDefault="00A140BB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ebből: vezetők</w:t>
            </w:r>
            <w:r w:rsidR="00E11503">
              <w:rPr>
                <w:rFonts w:ascii="Garamond" w:hAnsi="Garamond"/>
                <w:sz w:val="24"/>
                <w:szCs w:val="24"/>
              </w:rPr>
              <w:t xml:space="preserve"> (fő)</w:t>
            </w:r>
          </w:p>
        </w:tc>
        <w:tc>
          <w:tcPr>
            <w:tcW w:w="1000" w:type="pct"/>
            <w:vAlign w:val="center"/>
          </w:tcPr>
          <w:p w:rsidR="00A140BB" w:rsidRPr="00EF5E3E" w:rsidRDefault="006C78CF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999" w:type="pct"/>
            <w:vAlign w:val="center"/>
          </w:tcPr>
          <w:p w:rsidR="00A140BB" w:rsidRPr="00EF5E3E" w:rsidRDefault="00B21597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994" w:type="pct"/>
          </w:tcPr>
          <w:p w:rsidR="00EC069E" w:rsidRPr="001747DA" w:rsidRDefault="001747DA" w:rsidP="00EC069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747DA"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983" w:type="pct"/>
          </w:tcPr>
          <w:p w:rsidR="00A140BB" w:rsidRPr="003A4663" w:rsidRDefault="001747DA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A4663">
              <w:rPr>
                <w:rFonts w:ascii="Garamond" w:hAnsi="Garamond"/>
                <w:sz w:val="24"/>
                <w:szCs w:val="24"/>
              </w:rPr>
              <w:t>27</w:t>
            </w:r>
          </w:p>
        </w:tc>
      </w:tr>
      <w:tr w:rsidR="00A140BB" w:rsidRPr="00EF5E3E" w:rsidTr="00EC069E">
        <w:trPr>
          <w:trHeight w:val="1399"/>
          <w:jc w:val="center"/>
        </w:trPr>
        <w:tc>
          <w:tcPr>
            <w:tcW w:w="1024" w:type="pct"/>
            <w:vAlign w:val="center"/>
          </w:tcPr>
          <w:p w:rsidR="00A140BB" w:rsidRPr="00EF5E3E" w:rsidRDefault="00A140BB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Rendszeres személyi juttatás (e</w:t>
            </w:r>
            <w:r w:rsidR="00E1150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F5E3E">
              <w:rPr>
                <w:rFonts w:ascii="Garamond" w:hAnsi="Garamond"/>
                <w:sz w:val="24"/>
                <w:szCs w:val="24"/>
              </w:rPr>
              <w:t>Ft)</w:t>
            </w:r>
          </w:p>
        </w:tc>
        <w:tc>
          <w:tcPr>
            <w:tcW w:w="1000" w:type="pct"/>
            <w:vAlign w:val="center"/>
          </w:tcPr>
          <w:p w:rsidR="00A140BB" w:rsidRPr="00EF5E3E" w:rsidRDefault="006C78CF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409 863</w:t>
            </w:r>
          </w:p>
        </w:tc>
        <w:tc>
          <w:tcPr>
            <w:tcW w:w="999" w:type="pct"/>
            <w:vAlign w:val="center"/>
          </w:tcPr>
          <w:p w:rsidR="00A140BB" w:rsidRPr="00EF5E3E" w:rsidRDefault="006C78CF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413 390</w:t>
            </w:r>
          </w:p>
        </w:tc>
        <w:tc>
          <w:tcPr>
            <w:tcW w:w="994" w:type="pct"/>
          </w:tcPr>
          <w:p w:rsidR="00A140BB" w:rsidRPr="001747DA" w:rsidRDefault="00A140BB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EC069E" w:rsidRPr="001747DA" w:rsidRDefault="00EC069E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EC069E" w:rsidRPr="001747DA" w:rsidRDefault="006C78CF" w:rsidP="00EC069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414 451</w:t>
            </w:r>
          </w:p>
        </w:tc>
        <w:tc>
          <w:tcPr>
            <w:tcW w:w="983" w:type="pct"/>
          </w:tcPr>
          <w:p w:rsidR="00A140BB" w:rsidRPr="003A4663" w:rsidRDefault="00A140BB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EC069E" w:rsidRPr="003A4663" w:rsidRDefault="00EC069E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EC069E" w:rsidRPr="003A4663" w:rsidRDefault="006C78CF" w:rsidP="00EC069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411 781</w:t>
            </w:r>
          </w:p>
        </w:tc>
      </w:tr>
      <w:tr w:rsidR="00A140BB" w:rsidRPr="00EF5E3E" w:rsidTr="00EC069E">
        <w:trPr>
          <w:trHeight w:val="864"/>
          <w:jc w:val="center"/>
        </w:trPr>
        <w:tc>
          <w:tcPr>
            <w:tcW w:w="1024" w:type="pct"/>
            <w:vAlign w:val="center"/>
          </w:tcPr>
          <w:p w:rsidR="00E11503" w:rsidRDefault="00A140BB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ebből: vezetők</w:t>
            </w:r>
            <w:r w:rsidR="00E1150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A140BB" w:rsidRPr="00EF5E3E" w:rsidRDefault="00E11503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(e Ft)</w:t>
            </w:r>
          </w:p>
        </w:tc>
        <w:tc>
          <w:tcPr>
            <w:tcW w:w="1000" w:type="pct"/>
            <w:vAlign w:val="center"/>
          </w:tcPr>
          <w:p w:rsidR="00A140BB" w:rsidRPr="00EF5E3E" w:rsidRDefault="006C78CF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48 205</w:t>
            </w:r>
          </w:p>
        </w:tc>
        <w:tc>
          <w:tcPr>
            <w:tcW w:w="999" w:type="pct"/>
            <w:vAlign w:val="center"/>
          </w:tcPr>
          <w:p w:rsidR="00A140BB" w:rsidRPr="00EF5E3E" w:rsidRDefault="006C78CF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47 623</w:t>
            </w:r>
          </w:p>
        </w:tc>
        <w:tc>
          <w:tcPr>
            <w:tcW w:w="994" w:type="pct"/>
          </w:tcPr>
          <w:p w:rsidR="00EC069E" w:rsidRPr="001747DA" w:rsidRDefault="00EC069E" w:rsidP="00EC069E">
            <w:pPr>
              <w:rPr>
                <w:rFonts w:ascii="Garamond" w:hAnsi="Garamond"/>
                <w:sz w:val="24"/>
                <w:szCs w:val="24"/>
              </w:rPr>
            </w:pPr>
          </w:p>
          <w:p w:rsidR="00A140BB" w:rsidRPr="001747DA" w:rsidRDefault="006C78CF" w:rsidP="00EC069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47  874</w:t>
            </w:r>
          </w:p>
        </w:tc>
        <w:tc>
          <w:tcPr>
            <w:tcW w:w="983" w:type="pct"/>
          </w:tcPr>
          <w:p w:rsidR="00EC069E" w:rsidRPr="003A4663" w:rsidRDefault="00EC069E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140BB" w:rsidRPr="003A4663" w:rsidRDefault="009C2324" w:rsidP="0002587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A4663">
              <w:rPr>
                <w:rFonts w:ascii="Garamond" w:hAnsi="Garamond"/>
                <w:sz w:val="24"/>
                <w:szCs w:val="24"/>
              </w:rPr>
              <w:t>47</w:t>
            </w:r>
            <w:r w:rsidR="003A4663" w:rsidRPr="003A466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C78CF">
              <w:rPr>
                <w:rFonts w:ascii="Garamond" w:hAnsi="Garamond"/>
                <w:sz w:val="24"/>
                <w:szCs w:val="24"/>
              </w:rPr>
              <w:t>964</w:t>
            </w:r>
          </w:p>
        </w:tc>
      </w:tr>
    </w:tbl>
    <w:p w:rsidR="00EE2A73" w:rsidRPr="00EF5E3E" w:rsidRDefault="00EE2A73" w:rsidP="00EE2A73">
      <w:pPr>
        <w:rPr>
          <w:rFonts w:ascii="Garamond" w:hAnsi="Garamond"/>
          <w:sz w:val="24"/>
          <w:szCs w:val="24"/>
        </w:rPr>
      </w:pPr>
    </w:p>
    <w:p w:rsidR="00EE2A73" w:rsidRDefault="00EE2A73" w:rsidP="00EE2A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Nyíregyházi Egyetem</w:t>
      </w:r>
      <w:r w:rsidRPr="00EF5E3E">
        <w:rPr>
          <w:rFonts w:ascii="Garamond" w:hAnsi="Garamond"/>
          <w:sz w:val="24"/>
          <w:szCs w:val="24"/>
        </w:rPr>
        <w:t xml:space="preserve"> közalkalmazottai részére a Kollektív Szerződésben megha</w:t>
      </w:r>
      <w:r w:rsidR="006C78CF">
        <w:rPr>
          <w:rFonts w:ascii="Garamond" w:hAnsi="Garamond"/>
          <w:sz w:val="24"/>
          <w:szCs w:val="24"/>
        </w:rPr>
        <w:t>tározott feltételek alapján 2019</w:t>
      </w:r>
      <w:r w:rsidR="00A140BB">
        <w:rPr>
          <w:rFonts w:ascii="Garamond" w:hAnsi="Garamond"/>
          <w:sz w:val="24"/>
          <w:szCs w:val="24"/>
        </w:rPr>
        <w:t xml:space="preserve">. </w:t>
      </w:r>
      <w:r w:rsidRPr="00EF5E3E">
        <w:rPr>
          <w:rFonts w:ascii="Garamond" w:hAnsi="Garamond"/>
          <w:sz w:val="24"/>
          <w:szCs w:val="24"/>
        </w:rPr>
        <w:t>évben a következő juttatásokat biztosítja:</w:t>
      </w:r>
    </w:p>
    <w:p w:rsidR="00E40848" w:rsidRPr="00EF5E3E" w:rsidRDefault="00E40848" w:rsidP="00EE2A73">
      <w:pPr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3071"/>
      </w:tblGrid>
      <w:tr w:rsidR="00EE2A73" w:rsidRPr="00EF5E3E" w:rsidTr="00A140BB">
        <w:trPr>
          <w:trHeight w:val="1128"/>
          <w:jc w:val="center"/>
        </w:trPr>
        <w:tc>
          <w:tcPr>
            <w:tcW w:w="3968" w:type="dxa"/>
            <w:shd w:val="clear" w:color="auto" w:fill="4F81BD" w:themeFill="accent1"/>
          </w:tcPr>
          <w:p w:rsidR="00EE2A73" w:rsidRPr="00EF5E3E" w:rsidRDefault="00EE2A73" w:rsidP="00025873">
            <w:pPr>
              <w:jc w:val="center"/>
              <w:rPr>
                <w:rFonts w:ascii="Garamond" w:hAnsi="Garamond"/>
                <w:b/>
              </w:rPr>
            </w:pPr>
            <w:r w:rsidRPr="00EF5E3E">
              <w:rPr>
                <w:rFonts w:ascii="Garamond" w:hAnsi="Garamond"/>
                <w:b/>
              </w:rPr>
              <w:t>Juttatás megnevezése</w:t>
            </w:r>
          </w:p>
        </w:tc>
        <w:tc>
          <w:tcPr>
            <w:tcW w:w="3071" w:type="dxa"/>
            <w:shd w:val="clear" w:color="auto" w:fill="4F81BD" w:themeFill="accent1"/>
          </w:tcPr>
          <w:p w:rsidR="00EE2A73" w:rsidRPr="00EF5E3E" w:rsidRDefault="006C78CF" w:rsidP="0002587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munkáltató 2019</w:t>
            </w:r>
            <w:r w:rsidR="00EC069E">
              <w:rPr>
                <w:rFonts w:ascii="Garamond" w:hAnsi="Garamond"/>
                <w:b/>
              </w:rPr>
              <w:t>. év I-IV</w:t>
            </w:r>
            <w:r w:rsidR="00EE2A73" w:rsidRPr="00EF5E3E">
              <w:rPr>
                <w:rFonts w:ascii="Garamond" w:hAnsi="Garamond"/>
                <w:b/>
              </w:rPr>
              <w:t>. negyedévben biztosítja</w:t>
            </w:r>
          </w:p>
        </w:tc>
      </w:tr>
      <w:tr w:rsidR="00EE2A73" w:rsidRPr="00EF5E3E" w:rsidTr="00A140BB">
        <w:trPr>
          <w:trHeight w:val="383"/>
          <w:jc w:val="center"/>
        </w:trPr>
        <w:tc>
          <w:tcPr>
            <w:tcW w:w="3968" w:type="dxa"/>
          </w:tcPr>
          <w:p w:rsidR="00EE2A73" w:rsidRPr="00EF5E3E" w:rsidRDefault="00EE2A73" w:rsidP="00025873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étkezési hozzájárulás</w:t>
            </w:r>
          </w:p>
        </w:tc>
        <w:tc>
          <w:tcPr>
            <w:tcW w:w="3071" w:type="dxa"/>
          </w:tcPr>
          <w:p w:rsidR="00EE2A73" w:rsidRPr="00EF5E3E" w:rsidRDefault="00EE2A73" w:rsidP="00025873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EE2A73" w:rsidRPr="00EF5E3E" w:rsidTr="00A140BB">
        <w:trPr>
          <w:trHeight w:val="404"/>
          <w:jc w:val="center"/>
        </w:trPr>
        <w:tc>
          <w:tcPr>
            <w:tcW w:w="3968" w:type="dxa"/>
          </w:tcPr>
          <w:p w:rsidR="00EE2A73" w:rsidRPr="00EF5E3E" w:rsidRDefault="00EE2A73" w:rsidP="00025873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munkaruha és tartozékai</w:t>
            </w:r>
          </w:p>
        </w:tc>
        <w:tc>
          <w:tcPr>
            <w:tcW w:w="3071" w:type="dxa"/>
          </w:tcPr>
          <w:p w:rsidR="00EE2A73" w:rsidRPr="00EF5E3E" w:rsidRDefault="00EE2A73" w:rsidP="00025873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igen</w:t>
            </w:r>
          </w:p>
        </w:tc>
      </w:tr>
      <w:tr w:rsidR="00EE2A73" w:rsidRPr="00EF5E3E" w:rsidTr="00A140BB">
        <w:trPr>
          <w:trHeight w:val="352"/>
          <w:jc w:val="center"/>
        </w:trPr>
        <w:tc>
          <w:tcPr>
            <w:tcW w:w="3968" w:type="dxa"/>
          </w:tcPr>
          <w:p w:rsidR="00EE2A73" w:rsidRPr="00EF5E3E" w:rsidRDefault="00EE2A73" w:rsidP="00025873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internet használat</w:t>
            </w:r>
          </w:p>
        </w:tc>
        <w:tc>
          <w:tcPr>
            <w:tcW w:w="3071" w:type="dxa"/>
          </w:tcPr>
          <w:p w:rsidR="00EE2A73" w:rsidRPr="00EF5E3E" w:rsidRDefault="00EE2A73" w:rsidP="00025873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EE2A73" w:rsidRPr="00EF5E3E" w:rsidTr="00A140BB">
        <w:trPr>
          <w:trHeight w:val="415"/>
          <w:jc w:val="center"/>
        </w:trPr>
        <w:tc>
          <w:tcPr>
            <w:tcW w:w="3968" w:type="dxa"/>
          </w:tcPr>
          <w:p w:rsidR="00EE2A73" w:rsidRPr="00EF5E3E" w:rsidRDefault="00EE2A73" w:rsidP="00025873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csekély értékű ajándékutalvány</w:t>
            </w:r>
          </w:p>
        </w:tc>
        <w:tc>
          <w:tcPr>
            <w:tcW w:w="3071" w:type="dxa"/>
          </w:tcPr>
          <w:p w:rsidR="00EE2A73" w:rsidRPr="00EF5E3E" w:rsidRDefault="00EE2A73" w:rsidP="00025873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EE2A73" w:rsidRPr="00EF5E3E" w:rsidTr="00A140BB">
        <w:trPr>
          <w:trHeight w:val="407"/>
          <w:jc w:val="center"/>
        </w:trPr>
        <w:tc>
          <w:tcPr>
            <w:tcW w:w="3968" w:type="dxa"/>
          </w:tcPr>
          <w:p w:rsidR="00EE2A73" w:rsidRPr="00EF5E3E" w:rsidRDefault="00EE2A73" w:rsidP="00025873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üdülési csekk</w:t>
            </w:r>
          </w:p>
        </w:tc>
        <w:tc>
          <w:tcPr>
            <w:tcW w:w="3071" w:type="dxa"/>
          </w:tcPr>
          <w:p w:rsidR="00EE2A73" w:rsidRPr="00EF5E3E" w:rsidRDefault="00EE2A73" w:rsidP="00025873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EE2A73" w:rsidRPr="00EF5E3E" w:rsidTr="00A140BB">
        <w:trPr>
          <w:trHeight w:val="524"/>
          <w:jc w:val="center"/>
        </w:trPr>
        <w:tc>
          <w:tcPr>
            <w:tcW w:w="3968" w:type="dxa"/>
          </w:tcPr>
          <w:p w:rsidR="00EE2A73" w:rsidRPr="00EF5E3E" w:rsidRDefault="00EE2A73" w:rsidP="00025873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önkéntes nyugdíjpénztári munkáltatói hozzájárulás</w:t>
            </w:r>
          </w:p>
        </w:tc>
        <w:tc>
          <w:tcPr>
            <w:tcW w:w="3071" w:type="dxa"/>
          </w:tcPr>
          <w:p w:rsidR="00EE2A73" w:rsidRPr="00EF5E3E" w:rsidRDefault="00EE2A73" w:rsidP="00025873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EE2A73" w:rsidRPr="00EF5E3E" w:rsidTr="00A140BB">
        <w:trPr>
          <w:trHeight w:val="390"/>
          <w:jc w:val="center"/>
        </w:trPr>
        <w:tc>
          <w:tcPr>
            <w:tcW w:w="3968" w:type="dxa"/>
          </w:tcPr>
          <w:p w:rsidR="00EE2A73" w:rsidRPr="00EF5E3E" w:rsidRDefault="00EE2A73" w:rsidP="00025873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iskolakezdési támogatás</w:t>
            </w:r>
          </w:p>
        </w:tc>
        <w:tc>
          <w:tcPr>
            <w:tcW w:w="3071" w:type="dxa"/>
          </w:tcPr>
          <w:p w:rsidR="00EE2A73" w:rsidRPr="00EF5E3E" w:rsidRDefault="00EE2A73" w:rsidP="00025873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EE2A73" w:rsidRPr="00EF5E3E" w:rsidTr="00A140BB">
        <w:trPr>
          <w:trHeight w:val="411"/>
          <w:jc w:val="center"/>
        </w:trPr>
        <w:tc>
          <w:tcPr>
            <w:tcW w:w="3968" w:type="dxa"/>
          </w:tcPr>
          <w:p w:rsidR="00EE2A73" w:rsidRPr="00EF5E3E" w:rsidRDefault="00EE2A73" w:rsidP="00025873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segélyek (temetési, szociális)</w:t>
            </w:r>
          </w:p>
        </w:tc>
        <w:tc>
          <w:tcPr>
            <w:tcW w:w="3071" w:type="dxa"/>
          </w:tcPr>
          <w:p w:rsidR="00EE2A73" w:rsidRPr="00EF5E3E" w:rsidRDefault="00EE2A73" w:rsidP="00025873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igen</w:t>
            </w:r>
          </w:p>
        </w:tc>
      </w:tr>
      <w:tr w:rsidR="00EE2A73" w:rsidRPr="00EF5E3E" w:rsidTr="00A140BB">
        <w:trPr>
          <w:trHeight w:val="403"/>
          <w:jc w:val="center"/>
        </w:trPr>
        <w:tc>
          <w:tcPr>
            <w:tcW w:w="3968" w:type="dxa"/>
          </w:tcPr>
          <w:p w:rsidR="00EE2A73" w:rsidRPr="00EF5E3E" w:rsidRDefault="00EE2A73" w:rsidP="00025873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illetményelőleg</w:t>
            </w:r>
          </w:p>
        </w:tc>
        <w:tc>
          <w:tcPr>
            <w:tcW w:w="3071" w:type="dxa"/>
          </w:tcPr>
          <w:p w:rsidR="00EE2A73" w:rsidRPr="00EF5E3E" w:rsidRDefault="00EE2A73" w:rsidP="00025873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igen</w:t>
            </w:r>
          </w:p>
        </w:tc>
      </w:tr>
    </w:tbl>
    <w:p w:rsidR="00EE2A73" w:rsidRDefault="00EE2A73" w:rsidP="00EE2A73"/>
    <w:p w:rsidR="00527BC0" w:rsidRDefault="00F45EA1"/>
    <w:sectPr w:rsidR="00527BC0" w:rsidSect="005528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73"/>
    <w:rsid w:val="00081695"/>
    <w:rsid w:val="000B5E1F"/>
    <w:rsid w:val="001747DA"/>
    <w:rsid w:val="003A4663"/>
    <w:rsid w:val="006C78CF"/>
    <w:rsid w:val="007832C7"/>
    <w:rsid w:val="008B16BC"/>
    <w:rsid w:val="009C2324"/>
    <w:rsid w:val="00A140BB"/>
    <w:rsid w:val="00B21597"/>
    <w:rsid w:val="00B9056D"/>
    <w:rsid w:val="00E11503"/>
    <w:rsid w:val="00E40848"/>
    <w:rsid w:val="00EC069E"/>
    <w:rsid w:val="00EE2A73"/>
    <w:rsid w:val="00F041F8"/>
    <w:rsid w:val="00F45EA1"/>
    <w:rsid w:val="00F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2BFD8-0D94-4343-9C68-A968D55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2A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E2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Popovicsné Oroszi Erika</dc:creator>
  <cp:lastModifiedBy>Popovicsné Oroszi Erika</cp:lastModifiedBy>
  <cp:revision>4</cp:revision>
  <dcterms:created xsi:type="dcterms:W3CDTF">2020-01-20T08:54:00Z</dcterms:created>
  <dcterms:modified xsi:type="dcterms:W3CDTF">2020-01-20T09:01:00Z</dcterms:modified>
</cp:coreProperties>
</file>